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D" w:rsidRPr="0029368D" w:rsidRDefault="006A341D" w:rsidP="006A3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8D">
        <w:rPr>
          <w:rFonts w:ascii="Times New Roman" w:hAnsi="Times New Roman" w:cs="Times New Roman"/>
          <w:b/>
          <w:sz w:val="28"/>
          <w:szCs w:val="28"/>
        </w:rPr>
        <w:t>МБОУ «Булатниковская СОШ»</w:t>
      </w:r>
      <w:r w:rsidR="0029368D" w:rsidRPr="0029368D">
        <w:rPr>
          <w:rFonts w:ascii="Times New Roman" w:hAnsi="Times New Roman" w:cs="Times New Roman"/>
          <w:b/>
          <w:sz w:val="28"/>
          <w:szCs w:val="28"/>
        </w:rPr>
        <w:t>.</w:t>
      </w:r>
    </w:p>
    <w:p w:rsidR="006A341D" w:rsidRDefault="006A341D" w:rsidP="006A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подготовкой к 70-летию Победы в школе были проведены следующие мероприятия:</w:t>
      </w:r>
    </w:p>
    <w:p w:rsidR="006A341D" w:rsidRPr="00954D0B" w:rsidRDefault="006A341D" w:rsidP="0095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D0B">
        <w:rPr>
          <w:rFonts w:ascii="Times New Roman" w:hAnsi="Times New Roman" w:cs="Times New Roman"/>
          <w:b/>
          <w:sz w:val="28"/>
          <w:szCs w:val="28"/>
        </w:rPr>
        <w:t>1. Оформление.</w:t>
      </w:r>
    </w:p>
    <w:p w:rsidR="006A341D" w:rsidRDefault="006A341D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фасада школы был приобретен баннер;</w:t>
      </w:r>
    </w:p>
    <w:p w:rsidR="006A341D" w:rsidRDefault="006A341D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внутри школы  оформлены 2 стенда: </w:t>
      </w:r>
      <w:r w:rsidR="0029368D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веча памяти</w:t>
      </w:r>
      <w:r w:rsidR="002936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936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тенд посвященный работам учащихся, это эссе, рисунки, сочинения, также был</w:t>
      </w:r>
      <w:r w:rsidR="0029368D">
        <w:rPr>
          <w:rFonts w:ascii="Times New Roman" w:hAnsi="Times New Roman" w:cs="Times New Roman"/>
          <w:sz w:val="28"/>
          <w:szCs w:val="28"/>
        </w:rPr>
        <w:t xml:space="preserve"> изготовлен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68D">
        <w:rPr>
          <w:rFonts w:ascii="Times New Roman" w:hAnsi="Times New Roman" w:cs="Times New Roman"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 xml:space="preserve"> «Битва под Прохор</w:t>
      </w:r>
      <w:r w:rsidR="0029368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кой», изготовленн</w:t>
      </w:r>
      <w:r w:rsidR="0029368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руками учащихся начальных классов под руководством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втором этаже стартовала акция «Стена памяти», где учащиеся  школы приносят 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29368D">
        <w:rPr>
          <w:rFonts w:ascii="Times New Roman" w:hAnsi="Times New Roman" w:cs="Times New Roman"/>
          <w:sz w:val="28"/>
          <w:szCs w:val="28"/>
        </w:rPr>
        <w:t>прямо или косвенно принимал участие в ВОВ.</w:t>
      </w:r>
    </w:p>
    <w:p w:rsidR="0029368D" w:rsidRDefault="0029368D" w:rsidP="00954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68D" w:rsidRPr="00954D0B" w:rsidRDefault="0029368D" w:rsidP="00153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D0B">
        <w:rPr>
          <w:rFonts w:ascii="Times New Roman" w:hAnsi="Times New Roman" w:cs="Times New Roman"/>
          <w:b/>
          <w:sz w:val="28"/>
          <w:szCs w:val="28"/>
        </w:rPr>
        <w:t>2</w:t>
      </w:r>
      <w:r w:rsidR="00153BA1" w:rsidRPr="00954D0B">
        <w:rPr>
          <w:rFonts w:ascii="Times New Roman" w:hAnsi="Times New Roman" w:cs="Times New Roman"/>
          <w:b/>
          <w:sz w:val="28"/>
          <w:szCs w:val="28"/>
        </w:rPr>
        <w:t>. Была оказана помощь следующим жителям:</w:t>
      </w:r>
    </w:p>
    <w:p w:rsidR="00153BA1" w:rsidRDefault="00153BA1" w:rsidP="0015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вдове ветерана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Алексеевнене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3BA1" w:rsidRDefault="00153BA1" w:rsidP="0015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труженикам тыла:</w:t>
      </w:r>
    </w:p>
    <w:p w:rsidR="00153BA1" w:rsidRDefault="00153BA1" w:rsidP="0015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Марине Константиновне,</w:t>
      </w:r>
    </w:p>
    <w:p w:rsidR="00153BA1" w:rsidRDefault="00153BA1" w:rsidP="0015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Алексеевне,</w:t>
      </w:r>
    </w:p>
    <w:p w:rsidR="00153BA1" w:rsidRDefault="00153BA1" w:rsidP="0015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-Абрамовой Анне Константиновне,</w:t>
      </w:r>
    </w:p>
    <w:p w:rsidR="00153BA1" w:rsidRDefault="00153BA1" w:rsidP="0015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-Волковой Зинаиде Михайловне.</w:t>
      </w:r>
    </w:p>
    <w:p w:rsidR="00153BA1" w:rsidRDefault="00153BA1" w:rsidP="0015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помогали в уборке дворов, покупки продуктов</w:t>
      </w:r>
    </w:p>
    <w:p w:rsidR="0029368D" w:rsidRDefault="0029368D" w:rsidP="00153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68D" w:rsidRPr="00954D0B" w:rsidRDefault="0029368D" w:rsidP="006A341D">
      <w:pPr>
        <w:rPr>
          <w:rFonts w:ascii="Times New Roman" w:hAnsi="Times New Roman" w:cs="Times New Roman"/>
          <w:b/>
          <w:sz w:val="28"/>
          <w:szCs w:val="28"/>
        </w:rPr>
      </w:pPr>
      <w:r w:rsidRPr="00954D0B">
        <w:rPr>
          <w:rFonts w:ascii="Times New Roman" w:hAnsi="Times New Roman" w:cs="Times New Roman"/>
          <w:b/>
          <w:sz w:val="28"/>
          <w:szCs w:val="28"/>
        </w:rPr>
        <w:t>3. Мероприятия.</w:t>
      </w:r>
    </w:p>
    <w:p w:rsidR="0029368D" w:rsidRDefault="0029368D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были организованы и проведены следующие внеклассные мероприятия.</w:t>
      </w:r>
    </w:p>
    <w:p w:rsidR="00153BA1" w:rsidRDefault="00153BA1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Поисковая работа по теме «Военные страницы моей семьи»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данной работы были найдены 10 участников ВОВ, чьи правнуки обучаются в нашей школе</w:t>
      </w:r>
      <w:r w:rsidR="002F4F0C">
        <w:rPr>
          <w:rFonts w:ascii="Times New Roman" w:hAnsi="Times New Roman" w:cs="Times New Roman"/>
          <w:sz w:val="28"/>
          <w:szCs w:val="28"/>
        </w:rPr>
        <w:t>.</w:t>
      </w:r>
    </w:p>
    <w:p w:rsidR="002F4F0C" w:rsidRDefault="002F4F0C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Школьный конкурс инсценированной военной песни.</w:t>
      </w:r>
    </w:p>
    <w:p w:rsidR="002F4F0C" w:rsidRDefault="002F4F0C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рисунков «Война глазами детей», лучшие рисунки были отобраны для оформления стенда.</w:t>
      </w:r>
    </w:p>
    <w:p w:rsidR="002F4F0C" w:rsidRDefault="002F4F0C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сочинений «Никто не забыт»</w:t>
      </w:r>
    </w:p>
    <w:p w:rsidR="002F4F0C" w:rsidRDefault="002F4F0C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Единый урок мужества с участием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Евгении Васильевны, которая была «ребенком войны», также учащимся был продемонстрирован фильм о ВОВ.</w:t>
      </w:r>
    </w:p>
    <w:p w:rsidR="002F4F0C" w:rsidRDefault="002F4F0C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Проведена акция «Звезда героя», в ходе которых были обновлены 10 звезд на домах участников.</w:t>
      </w:r>
    </w:p>
    <w:p w:rsidR="002F4F0C" w:rsidRDefault="002F4F0C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Было проведено внеклассное мероприятия среди 6-9 классов с использованием материалов рекомендованных МКУ «Центра работы с педагогическими кадрами и бухгалтерского учета».</w:t>
      </w:r>
    </w:p>
    <w:p w:rsidR="002F4F0C" w:rsidRDefault="002F4F0C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Учащимся 10-11 классов был проведен круглый стол по теме  «Роль концлагерей в годы ВОВ»  с презентацией.</w:t>
      </w:r>
    </w:p>
    <w:p w:rsidR="002F4F0C" w:rsidRDefault="002F4F0C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D4FA7">
        <w:rPr>
          <w:rFonts w:ascii="Times New Roman" w:hAnsi="Times New Roman" w:cs="Times New Roman"/>
          <w:sz w:val="28"/>
          <w:szCs w:val="28"/>
        </w:rPr>
        <w:t xml:space="preserve"> Конкурс театрализованных постановок посвященных ВОВ.</w:t>
      </w:r>
    </w:p>
    <w:p w:rsidR="00FD4FA7" w:rsidRDefault="00FD4FA7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ДОО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 инициирован проект «Зеленая аллея памяти», которой стал победителем на межрайонной конференции «Шаг в будущее».</w:t>
      </w:r>
    </w:p>
    <w:p w:rsidR="004549E9" w:rsidRDefault="004549E9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 районному слету музеев был подготовлен фильм </w:t>
      </w:r>
      <w:r w:rsidR="00DB0B00">
        <w:rPr>
          <w:rFonts w:ascii="Times New Roman" w:hAnsi="Times New Roman" w:cs="Times New Roman"/>
          <w:sz w:val="28"/>
          <w:szCs w:val="28"/>
        </w:rPr>
        <w:t>«Свеча памяти».</w:t>
      </w:r>
    </w:p>
    <w:p w:rsidR="00FD4FA7" w:rsidRDefault="00DB0B00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Стартовала акция «Стена памяти».</w:t>
      </w:r>
    </w:p>
    <w:p w:rsidR="00DB0B00" w:rsidRDefault="00DB0B00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Готовимся к участию в акции «Бессмертный полк».</w:t>
      </w:r>
    </w:p>
    <w:p w:rsidR="00DB0B00" w:rsidRDefault="00DB0B00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Будет проведен школьный конкурс «Ах, война, что же ты сделала, подлая».</w:t>
      </w:r>
    </w:p>
    <w:p w:rsidR="00DB0B00" w:rsidRDefault="00DB0B00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15.Планируем принять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D0B"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 w:rsidR="00954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 «Решение молодых»</w:t>
      </w:r>
      <w:r w:rsidR="00954D0B">
        <w:rPr>
          <w:rFonts w:ascii="Times New Roman" w:hAnsi="Times New Roman" w:cs="Times New Roman"/>
          <w:sz w:val="28"/>
          <w:szCs w:val="28"/>
        </w:rPr>
        <w:t>, где учащиеся школы предоставят плакаты на военную тематику, проект, и видеоролик «Верю в победу».</w:t>
      </w:r>
    </w:p>
    <w:p w:rsidR="00DB0B00" w:rsidRDefault="00DB0B00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6 мая пройдет праздник «Виват, кадет» и торжественное открытие  «Зеленой аллеи памяти».</w:t>
      </w:r>
    </w:p>
    <w:p w:rsidR="00DB0B00" w:rsidRDefault="00DB0B00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8 мая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70 лет Победы.</w:t>
      </w:r>
    </w:p>
    <w:p w:rsidR="00DB0B00" w:rsidRDefault="00DB0B00" w:rsidP="0095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 5 по 8 мая поздравление тружеников тыла учащимися школы.</w:t>
      </w:r>
    </w:p>
    <w:p w:rsidR="00954D0B" w:rsidRDefault="00954D0B" w:rsidP="00954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68D" w:rsidRDefault="0029368D" w:rsidP="0095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D0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54D0B" w:rsidRPr="00954D0B">
        <w:rPr>
          <w:rFonts w:ascii="Times New Roman" w:hAnsi="Times New Roman" w:cs="Times New Roman"/>
          <w:b/>
          <w:sz w:val="28"/>
          <w:szCs w:val="28"/>
        </w:rPr>
        <w:t>Ежегодно учащиеся школы и педагоги принимают участие  в у</w:t>
      </w:r>
      <w:r w:rsidRPr="00954D0B">
        <w:rPr>
          <w:rFonts w:ascii="Times New Roman" w:hAnsi="Times New Roman" w:cs="Times New Roman"/>
          <w:b/>
          <w:sz w:val="28"/>
          <w:szCs w:val="28"/>
        </w:rPr>
        <w:t>борк</w:t>
      </w:r>
      <w:r w:rsidR="00954D0B" w:rsidRPr="00954D0B">
        <w:rPr>
          <w:rFonts w:ascii="Times New Roman" w:hAnsi="Times New Roman" w:cs="Times New Roman"/>
          <w:b/>
          <w:sz w:val="28"/>
          <w:szCs w:val="28"/>
        </w:rPr>
        <w:t>е памятника павшим войнам</w:t>
      </w:r>
      <w:r w:rsidR="00954D0B">
        <w:rPr>
          <w:rFonts w:ascii="Times New Roman" w:hAnsi="Times New Roman" w:cs="Times New Roman"/>
          <w:b/>
          <w:sz w:val="28"/>
          <w:szCs w:val="28"/>
        </w:rPr>
        <w:t xml:space="preserve"> - односельчанам</w:t>
      </w:r>
      <w:r w:rsidR="00954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D0B" w:rsidRDefault="00954D0B" w:rsidP="00954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D0B" w:rsidRDefault="00954D0B" w:rsidP="00954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A341D" w:rsidRPr="006A341D" w:rsidRDefault="006A341D" w:rsidP="006A341D">
      <w:pPr>
        <w:rPr>
          <w:rFonts w:ascii="Times New Roman" w:hAnsi="Times New Roman" w:cs="Times New Roman"/>
          <w:sz w:val="28"/>
          <w:szCs w:val="28"/>
        </w:rPr>
      </w:pPr>
    </w:p>
    <w:sectPr w:rsidR="006A341D" w:rsidRPr="006A341D" w:rsidSect="0014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41D"/>
    <w:rsid w:val="00146BAD"/>
    <w:rsid w:val="00153BA1"/>
    <w:rsid w:val="0029368D"/>
    <w:rsid w:val="002F4F0C"/>
    <w:rsid w:val="004549E9"/>
    <w:rsid w:val="006A341D"/>
    <w:rsid w:val="00954D0B"/>
    <w:rsid w:val="00DB0B00"/>
    <w:rsid w:val="00F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3</cp:revision>
  <cp:lastPrinted>2015-04-21T12:22:00Z</cp:lastPrinted>
  <dcterms:created xsi:type="dcterms:W3CDTF">2015-04-21T09:54:00Z</dcterms:created>
  <dcterms:modified xsi:type="dcterms:W3CDTF">2015-04-21T12:23:00Z</dcterms:modified>
</cp:coreProperties>
</file>